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65" w:rsidRPr="005C5049" w:rsidRDefault="00EB3565" w:rsidP="00EA3A9F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after="40" w:line="360" w:lineRule="atLeast"/>
        <w:jc w:val="center"/>
        <w:rPr>
          <w:rFonts w:ascii="Calibri" w:hAnsi="Calibri"/>
          <w:b/>
          <w:bCs/>
          <w:iCs/>
          <w:color w:val="2F5496" w:themeColor="accent5" w:themeShade="BF"/>
          <w:sz w:val="36"/>
          <w:szCs w:val="36"/>
        </w:rPr>
      </w:pPr>
      <w:r w:rsidRPr="005C5049">
        <w:rPr>
          <w:rFonts w:ascii="Calibri" w:hAnsi="Calibri"/>
          <w:b/>
          <w:bCs/>
          <w:iCs/>
          <w:color w:val="2F5496" w:themeColor="accent5" w:themeShade="BF"/>
          <w:sz w:val="36"/>
          <w:szCs w:val="36"/>
        </w:rPr>
        <w:t>FICHE INDIVIDUELLE DE DEMANDE D'INSCRIPTION</w:t>
      </w:r>
    </w:p>
    <w:p w:rsidR="00703A39" w:rsidRPr="001E78F9" w:rsidRDefault="00306E77" w:rsidP="009B66EF">
      <w:pPr>
        <w:tabs>
          <w:tab w:val="left" w:pos="6804"/>
          <w:tab w:val="right" w:leader="dot" w:pos="10490"/>
        </w:tabs>
        <w:spacing w:line="360" w:lineRule="atLeast"/>
        <w:rPr>
          <w:rFonts w:ascii="Calibri" w:hAnsi="Calibri"/>
          <w:sz w:val="20"/>
        </w:rPr>
      </w:pPr>
      <w:r w:rsidRPr="001E78F9">
        <w:rPr>
          <w:rFonts w:ascii="Calibri" w:hAnsi="Calibri"/>
          <w:sz w:val="20"/>
        </w:rPr>
        <w:tab/>
      </w:r>
      <w:r w:rsidR="00703A39" w:rsidRPr="005C5049">
        <w:rPr>
          <w:rFonts w:ascii="Calibri" w:hAnsi="Calibri"/>
        </w:rPr>
        <w:t>Date de la demande</w:t>
      </w:r>
      <w:r w:rsidR="00703A39" w:rsidRPr="001E78F9">
        <w:rPr>
          <w:rFonts w:ascii="Calibri" w:hAnsi="Calibri"/>
          <w:sz w:val="20"/>
        </w:rPr>
        <w:t> :</w:t>
      </w:r>
      <w:r w:rsidRPr="001E78F9">
        <w:rPr>
          <w:rFonts w:ascii="Calibri" w:hAnsi="Calibri"/>
          <w:sz w:val="20"/>
        </w:rPr>
        <w:tab/>
      </w:r>
    </w:p>
    <w:p w:rsidR="00EB3565" w:rsidRPr="005C5049" w:rsidRDefault="006E433D" w:rsidP="0002224F">
      <w:pPr>
        <w:tabs>
          <w:tab w:val="right" w:leader="dot" w:pos="10490"/>
        </w:tabs>
        <w:spacing w:line="360" w:lineRule="atLeast"/>
        <w:rPr>
          <w:rFonts w:ascii="Calibri" w:hAnsi="Calibri"/>
          <w:b/>
          <w:color w:val="2E74B5" w:themeColor="accent1" w:themeShade="BF"/>
        </w:rPr>
      </w:pPr>
      <w:r w:rsidRPr="005C5049">
        <w:rPr>
          <w:rFonts w:ascii="Calibri" w:hAnsi="Calibri"/>
        </w:rPr>
        <w:t>L</w:t>
      </w:r>
      <w:r w:rsidR="00792339" w:rsidRPr="005C5049">
        <w:rPr>
          <w:rFonts w:ascii="Calibri" w:hAnsi="Calibri"/>
        </w:rPr>
        <w:t>ibellé</w:t>
      </w:r>
      <w:r w:rsidR="00EB3565" w:rsidRPr="005C5049">
        <w:rPr>
          <w:rFonts w:ascii="Calibri" w:hAnsi="Calibri"/>
        </w:rPr>
        <w:t xml:space="preserve"> de </w:t>
      </w:r>
      <w:r w:rsidR="00792339" w:rsidRPr="005C5049">
        <w:rPr>
          <w:rFonts w:ascii="Calibri" w:hAnsi="Calibri"/>
        </w:rPr>
        <w:t xml:space="preserve">la </w:t>
      </w:r>
      <w:r w:rsidRPr="005C5049">
        <w:rPr>
          <w:rFonts w:ascii="Calibri" w:hAnsi="Calibri"/>
        </w:rPr>
        <w:t>formation demandée :</w:t>
      </w:r>
      <w:r w:rsidR="0011353F" w:rsidRPr="005C5049">
        <w:rPr>
          <w:rFonts w:ascii="Calibri" w:hAnsi="Calibri"/>
        </w:rPr>
        <w:t xml:space="preserve">   </w:t>
      </w:r>
      <w:r w:rsidR="0011353F" w:rsidRPr="005C5049">
        <w:rPr>
          <w:rFonts w:ascii="Calibri" w:hAnsi="Calibri"/>
          <w:b/>
          <w:color w:val="2E74B5" w:themeColor="accent1" w:themeShade="BF"/>
        </w:rPr>
        <w:t>AFGSU 2</w:t>
      </w:r>
    </w:p>
    <w:p w:rsidR="006E433D" w:rsidRPr="005C5049" w:rsidRDefault="006E433D" w:rsidP="00EA3A9F">
      <w:pPr>
        <w:tabs>
          <w:tab w:val="right" w:leader="dot" w:pos="10490"/>
        </w:tabs>
        <w:spacing w:after="40" w:line="360" w:lineRule="atLeast"/>
        <w:rPr>
          <w:rFonts w:ascii="Calibri" w:hAnsi="Calibri"/>
        </w:rPr>
      </w:pPr>
      <w:r w:rsidRPr="005C5049">
        <w:rPr>
          <w:rFonts w:ascii="Calibri" w:hAnsi="Calibri"/>
        </w:rPr>
        <w:t>Date(s)</w:t>
      </w:r>
      <w:r w:rsidR="00737F39" w:rsidRPr="005C5049">
        <w:rPr>
          <w:rFonts w:ascii="Calibri" w:hAnsi="Calibri"/>
        </w:rPr>
        <w:t xml:space="preserve"> de </w:t>
      </w:r>
      <w:r w:rsidR="0095687E" w:rsidRPr="005C5049">
        <w:rPr>
          <w:rFonts w:ascii="Calibri" w:hAnsi="Calibri"/>
        </w:rPr>
        <w:t xml:space="preserve">la </w:t>
      </w:r>
      <w:r w:rsidR="00737F39" w:rsidRPr="005C5049">
        <w:rPr>
          <w:rFonts w:ascii="Calibri" w:hAnsi="Calibri"/>
        </w:rPr>
        <w:t>session</w:t>
      </w:r>
      <w:r w:rsidRPr="005C5049">
        <w:rPr>
          <w:rFonts w:ascii="Calibri" w:hAnsi="Calibri"/>
        </w:rPr>
        <w:t> :</w:t>
      </w:r>
      <w:bookmarkStart w:id="0" w:name="_GoBack"/>
      <w:bookmarkEnd w:id="0"/>
      <w:r w:rsidR="0003079C" w:rsidRPr="005C5049">
        <w:rPr>
          <w:rFonts w:ascii="Calibri" w:hAnsi="Calibri"/>
        </w:rPr>
        <w:tab/>
      </w:r>
    </w:p>
    <w:p w:rsidR="00FB0D81" w:rsidRPr="001E78F9" w:rsidRDefault="00487EE4" w:rsidP="0002224F">
      <w:pPr>
        <w:tabs>
          <w:tab w:val="left" w:pos="4536"/>
          <w:tab w:val="left" w:pos="6804"/>
          <w:tab w:val="left" w:pos="7938"/>
          <w:tab w:val="right" w:leader="dot" w:pos="10490"/>
        </w:tabs>
        <w:spacing w:before="80"/>
        <w:jc w:val="both"/>
        <w:rPr>
          <w:rFonts w:ascii="Calibri" w:hAnsi="Calibri"/>
          <w:sz w:val="20"/>
        </w:rPr>
      </w:pPr>
      <w:r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>BENEFICIAIRE</w:t>
      </w:r>
      <w:r w:rsidR="00B506C1"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> </w:t>
      </w:r>
      <w:r w:rsidR="00B506C1" w:rsidRPr="005C5049">
        <w:rPr>
          <w:rFonts w:ascii="Calibri" w:hAnsi="Calibri"/>
          <w:b/>
          <w:bCs/>
          <w:color w:val="1F3864" w:themeColor="accent5" w:themeShade="80"/>
          <w:sz w:val="32"/>
          <w:szCs w:val="32"/>
        </w:rPr>
        <w:t>:</w:t>
      </w:r>
      <w:r w:rsidR="00CB03F0">
        <w:rPr>
          <w:rFonts w:ascii="Calibri" w:hAnsi="Calibri"/>
          <w:b/>
          <w:bCs/>
          <w:color w:val="1F3864" w:themeColor="accent5" w:themeShade="80"/>
          <w:sz w:val="22"/>
        </w:rPr>
        <w:tab/>
      </w:r>
      <w:r w:rsidR="00EA656C" w:rsidRPr="001E78F9">
        <w:rPr>
          <w:rFonts w:ascii="Calibri" w:hAnsi="Calibri"/>
          <w:sz w:val="20"/>
        </w:rPr>
        <w:sym w:font="Wingdings 2" w:char="F0A3"/>
      </w:r>
      <w:r w:rsidR="00FB0D81" w:rsidRPr="001E78F9">
        <w:rPr>
          <w:rFonts w:ascii="Calibri" w:hAnsi="Calibri"/>
          <w:sz w:val="32"/>
        </w:rPr>
        <w:sym w:font="Webdings" w:char="F081"/>
      </w:r>
      <w:r w:rsidR="006D6266" w:rsidRPr="001E78F9">
        <w:rPr>
          <w:rFonts w:ascii="Calibri" w:hAnsi="Calibri"/>
          <w:sz w:val="32"/>
        </w:rPr>
        <w:tab/>
      </w:r>
      <w:r w:rsidR="00FB0D81" w:rsidRPr="001E78F9">
        <w:rPr>
          <w:rFonts w:ascii="Calibri" w:hAnsi="Calibri"/>
          <w:sz w:val="20"/>
        </w:rPr>
        <w:sym w:font="Wingdings 2" w:char="F0A3"/>
      </w:r>
      <w:r w:rsidR="00CC29C2" w:rsidRPr="001E78F9">
        <w:rPr>
          <w:rFonts w:ascii="Calibri" w:hAnsi="Calibri"/>
          <w:sz w:val="32"/>
        </w:rPr>
        <w:sym w:font="Webdings" w:char="F080"/>
      </w:r>
    </w:p>
    <w:p w:rsidR="00001400" w:rsidRPr="005C5049" w:rsidRDefault="007442C0" w:rsidP="004B0FD5">
      <w:pPr>
        <w:tabs>
          <w:tab w:val="right" w:leader="dot" w:pos="4423"/>
          <w:tab w:val="left" w:pos="4536"/>
          <w:tab w:val="right" w:leader="dot" w:pos="7825"/>
          <w:tab w:val="left" w:pos="7938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NOM</w:t>
      </w:r>
      <w:r w:rsidR="00606F06" w:rsidRPr="005C5049">
        <w:rPr>
          <w:rFonts w:ascii="Calibri" w:hAnsi="Calibri"/>
          <w:b/>
        </w:rPr>
        <w:t xml:space="preserve"> </w:t>
      </w:r>
      <w:r w:rsidR="00001400" w:rsidRPr="005C5049">
        <w:rPr>
          <w:rFonts w:ascii="Calibri" w:hAnsi="Calibri"/>
          <w:b/>
        </w:rPr>
        <w:t xml:space="preserve">USUEL </w:t>
      </w:r>
      <w:r w:rsidR="00606F06" w:rsidRPr="005C5049">
        <w:rPr>
          <w:rFonts w:ascii="Calibri" w:hAnsi="Calibri"/>
          <w:b/>
        </w:rPr>
        <w:t>(*)</w:t>
      </w:r>
      <w:r w:rsidR="006D6266" w:rsidRPr="005C5049">
        <w:rPr>
          <w:rFonts w:ascii="Calibri" w:hAnsi="Calibri"/>
          <w:b/>
        </w:rPr>
        <w:t> :</w:t>
      </w:r>
      <w:r w:rsidR="006D6266" w:rsidRPr="005C5049">
        <w:rPr>
          <w:rFonts w:ascii="Calibri" w:hAnsi="Calibri"/>
          <w:b/>
        </w:rPr>
        <w:tab/>
      </w:r>
      <w:r w:rsidR="0003079C" w:rsidRPr="005C5049">
        <w:rPr>
          <w:rFonts w:ascii="Calibri" w:hAnsi="Calibri"/>
          <w:b/>
        </w:rPr>
        <w:tab/>
      </w:r>
      <w:r w:rsidR="00001400" w:rsidRPr="005C5049">
        <w:rPr>
          <w:rFonts w:ascii="Calibri" w:hAnsi="Calibri"/>
          <w:b/>
        </w:rPr>
        <w:t>NOM DE NAISSANCE (*) :</w:t>
      </w:r>
      <w:r w:rsidR="00001400" w:rsidRPr="005C5049">
        <w:rPr>
          <w:rFonts w:ascii="Calibri" w:hAnsi="Calibri"/>
          <w:b/>
        </w:rPr>
        <w:tab/>
      </w:r>
      <w:r w:rsidR="00001400" w:rsidRPr="005C5049">
        <w:rPr>
          <w:rFonts w:ascii="Calibri" w:hAnsi="Calibri"/>
          <w:b/>
        </w:rPr>
        <w:tab/>
      </w:r>
      <w:r w:rsidR="00703A39" w:rsidRPr="005C5049">
        <w:rPr>
          <w:rFonts w:ascii="Calibri" w:hAnsi="Calibri"/>
          <w:b/>
        </w:rPr>
        <w:t>Prénom</w:t>
      </w:r>
      <w:r w:rsidR="00606F06" w:rsidRPr="005C5049">
        <w:rPr>
          <w:rFonts w:ascii="Calibri" w:hAnsi="Calibri"/>
          <w:b/>
        </w:rPr>
        <w:t xml:space="preserve"> (*)</w:t>
      </w:r>
      <w:r w:rsidR="00703A39" w:rsidRPr="005C5049">
        <w:rPr>
          <w:rFonts w:ascii="Calibri" w:hAnsi="Calibri"/>
          <w:b/>
        </w:rPr>
        <w:t> :</w:t>
      </w:r>
      <w:r w:rsidR="006D6266" w:rsidRPr="005C5049">
        <w:rPr>
          <w:rFonts w:ascii="Calibri" w:hAnsi="Calibri"/>
          <w:b/>
        </w:rPr>
        <w:tab/>
      </w:r>
    </w:p>
    <w:p w:rsidR="00EB3565" w:rsidRPr="005C5049" w:rsidRDefault="006D6266" w:rsidP="00DE022C">
      <w:pPr>
        <w:tabs>
          <w:tab w:val="right" w:leader="dot" w:pos="4423"/>
          <w:tab w:val="left" w:pos="4536"/>
          <w:tab w:val="left" w:pos="6804"/>
          <w:tab w:val="right" w:leader="dot" w:pos="10490"/>
        </w:tabs>
        <w:spacing w:after="4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Date de naissance</w:t>
      </w:r>
      <w:r w:rsidR="0093744C" w:rsidRPr="005C5049">
        <w:rPr>
          <w:rFonts w:ascii="Calibri" w:hAnsi="Calibri"/>
          <w:b/>
        </w:rPr>
        <w:t xml:space="preserve"> (*)</w:t>
      </w:r>
      <w:r w:rsidRPr="005C5049">
        <w:rPr>
          <w:rFonts w:ascii="Calibri" w:hAnsi="Calibri"/>
          <w:b/>
        </w:rPr>
        <w:t> :</w:t>
      </w:r>
      <w:r w:rsidR="00001400" w:rsidRPr="005C5049">
        <w:rPr>
          <w:rFonts w:ascii="Calibri" w:hAnsi="Calibri"/>
          <w:b/>
        </w:rPr>
        <w:tab/>
      </w:r>
      <w:r w:rsidR="0003079C" w:rsidRPr="005C5049">
        <w:rPr>
          <w:rFonts w:ascii="Calibri" w:hAnsi="Calibri"/>
          <w:b/>
        </w:rPr>
        <w:tab/>
      </w:r>
      <w:r w:rsidR="00703A39" w:rsidRPr="005C5049">
        <w:rPr>
          <w:rFonts w:ascii="Calibri" w:hAnsi="Calibri"/>
          <w:b/>
        </w:rPr>
        <w:t>Ville</w:t>
      </w:r>
      <w:r w:rsidR="00754EFA" w:rsidRPr="005C5049">
        <w:rPr>
          <w:rFonts w:ascii="Calibri" w:hAnsi="Calibri"/>
          <w:b/>
        </w:rPr>
        <w:t xml:space="preserve"> de naissance (Pays)</w:t>
      </w:r>
      <w:r w:rsidR="0093744C" w:rsidRPr="005C5049">
        <w:rPr>
          <w:rFonts w:ascii="Calibri" w:hAnsi="Calibri"/>
          <w:b/>
        </w:rPr>
        <w:t xml:space="preserve"> (*)</w:t>
      </w:r>
      <w:r w:rsidRPr="005C5049">
        <w:rPr>
          <w:rFonts w:ascii="Calibri" w:hAnsi="Calibri"/>
          <w:b/>
        </w:rPr>
        <w:t xml:space="preserve"> :</w:t>
      </w:r>
      <w:r w:rsidRPr="005C5049">
        <w:rPr>
          <w:rFonts w:ascii="Calibri" w:hAnsi="Calibri"/>
          <w:b/>
        </w:rPr>
        <w:tab/>
      </w:r>
    </w:p>
    <w:p w:rsidR="00792339" w:rsidRPr="005C5049" w:rsidRDefault="00FB0D81" w:rsidP="00616316">
      <w:pPr>
        <w:tabs>
          <w:tab w:val="right" w:leader="dot" w:pos="4423"/>
          <w:tab w:val="left" w:pos="4536"/>
          <w:tab w:val="right" w:leader="dot" w:pos="10490"/>
        </w:tabs>
        <w:spacing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 xml:space="preserve">Tél </w:t>
      </w:r>
      <w:r w:rsidR="006D6266" w:rsidRPr="005C5049">
        <w:rPr>
          <w:rFonts w:ascii="Calibri" w:hAnsi="Calibri"/>
        </w:rPr>
        <w:t>mobile :</w:t>
      </w:r>
      <w:r w:rsidR="006D6266" w:rsidRPr="005C5049">
        <w:rPr>
          <w:rFonts w:ascii="Calibri" w:hAnsi="Calibri"/>
        </w:rPr>
        <w:tab/>
      </w:r>
      <w:r w:rsidR="0003079C" w:rsidRPr="005C5049">
        <w:rPr>
          <w:rFonts w:ascii="Calibri" w:hAnsi="Calibri"/>
        </w:rPr>
        <w:tab/>
      </w:r>
      <w:r w:rsidR="00944AFD" w:rsidRPr="005C5049">
        <w:rPr>
          <w:rFonts w:ascii="Calibri" w:hAnsi="Calibri"/>
        </w:rPr>
        <w:t>Tél</w:t>
      </w:r>
      <w:r w:rsidR="00703A39" w:rsidRPr="005C5049">
        <w:rPr>
          <w:rFonts w:ascii="Calibri" w:hAnsi="Calibri"/>
        </w:rPr>
        <w:t xml:space="preserve"> </w:t>
      </w:r>
      <w:r w:rsidR="002106F7" w:rsidRPr="005C5049">
        <w:rPr>
          <w:rFonts w:ascii="Calibri" w:hAnsi="Calibri"/>
        </w:rPr>
        <w:t>fixe</w:t>
      </w:r>
      <w:r w:rsidR="00703A39" w:rsidRPr="005C5049">
        <w:rPr>
          <w:rFonts w:ascii="Calibri" w:hAnsi="Calibri"/>
        </w:rPr>
        <w:t> :</w:t>
      </w:r>
      <w:r w:rsidR="0003079C" w:rsidRPr="005C5049">
        <w:rPr>
          <w:rFonts w:ascii="Calibri" w:hAnsi="Calibri"/>
        </w:rPr>
        <w:tab/>
      </w:r>
    </w:p>
    <w:p w:rsidR="007442C0" w:rsidRPr="005C5049" w:rsidRDefault="00606F06" w:rsidP="00616316">
      <w:pPr>
        <w:tabs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 xml:space="preserve">Mail </w:t>
      </w:r>
      <w:r w:rsidR="00573E5D" w:rsidRPr="005C5049">
        <w:rPr>
          <w:rFonts w:ascii="Calibri" w:hAnsi="Calibri"/>
          <w:b/>
        </w:rPr>
        <w:t xml:space="preserve">du </w:t>
      </w:r>
      <w:r w:rsidR="005C5049" w:rsidRPr="005C5049">
        <w:rPr>
          <w:rFonts w:ascii="Calibri" w:hAnsi="Calibri"/>
          <w:b/>
        </w:rPr>
        <w:t>participant (</w:t>
      </w:r>
      <w:r w:rsidRPr="005C5049">
        <w:rPr>
          <w:rFonts w:ascii="Calibri" w:hAnsi="Calibri"/>
          <w:b/>
        </w:rPr>
        <w:t>*)</w:t>
      </w:r>
      <w:r w:rsidR="00FC0508" w:rsidRPr="005C5049">
        <w:rPr>
          <w:rFonts w:ascii="Calibri" w:hAnsi="Calibri"/>
          <w:b/>
        </w:rPr>
        <w:t xml:space="preserve"> (1)</w:t>
      </w:r>
      <w:r w:rsidR="00DE022C" w:rsidRPr="005C5049">
        <w:rPr>
          <w:rFonts w:ascii="Calibri" w:hAnsi="Calibri"/>
          <w:b/>
        </w:rPr>
        <w:t xml:space="preserve"> </w:t>
      </w:r>
      <w:r w:rsidR="00703A39" w:rsidRPr="005C5049">
        <w:rPr>
          <w:rFonts w:ascii="Calibri" w:hAnsi="Calibri"/>
          <w:b/>
        </w:rPr>
        <w:t>:</w:t>
      </w:r>
      <w:r w:rsidR="0003079C" w:rsidRPr="005C5049">
        <w:rPr>
          <w:rFonts w:ascii="Calibri" w:hAnsi="Calibri"/>
          <w:b/>
        </w:rPr>
        <w:tab/>
      </w:r>
    </w:p>
    <w:p w:rsidR="00792339" w:rsidRPr="005C5049" w:rsidRDefault="00C245B3" w:rsidP="00616316">
      <w:pPr>
        <w:tabs>
          <w:tab w:val="right" w:leader="dot" w:pos="10490"/>
        </w:tabs>
        <w:spacing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>Adresse</w:t>
      </w:r>
      <w:r w:rsidR="00703A39" w:rsidRPr="005C5049">
        <w:rPr>
          <w:rFonts w:ascii="Calibri" w:hAnsi="Calibri"/>
        </w:rPr>
        <w:t xml:space="preserve"> :</w:t>
      </w:r>
      <w:r w:rsidR="0003079C" w:rsidRPr="005C5049">
        <w:rPr>
          <w:rFonts w:ascii="Calibri" w:hAnsi="Calibri"/>
        </w:rPr>
        <w:tab/>
      </w:r>
    </w:p>
    <w:p w:rsidR="00792339" w:rsidRPr="005C5049" w:rsidRDefault="00730DC0" w:rsidP="00EA3A9F">
      <w:pPr>
        <w:tabs>
          <w:tab w:val="right" w:leader="dot" w:pos="4423"/>
          <w:tab w:val="left" w:pos="4536"/>
          <w:tab w:val="right" w:leader="dot" w:pos="10490"/>
        </w:tabs>
        <w:spacing w:after="40"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>CP</w:t>
      </w:r>
      <w:r w:rsidR="006D6266" w:rsidRPr="005C5049">
        <w:rPr>
          <w:rFonts w:ascii="Calibri" w:hAnsi="Calibri"/>
        </w:rPr>
        <w:t xml:space="preserve"> :</w:t>
      </w:r>
      <w:r w:rsidR="006D6266" w:rsidRPr="005C5049">
        <w:rPr>
          <w:rFonts w:ascii="Calibri" w:hAnsi="Calibri"/>
        </w:rPr>
        <w:tab/>
      </w:r>
      <w:r w:rsidR="006653BB" w:rsidRPr="005C5049">
        <w:rPr>
          <w:rFonts w:ascii="Calibri" w:hAnsi="Calibri"/>
        </w:rPr>
        <w:tab/>
      </w:r>
      <w:r w:rsidR="00703A39" w:rsidRPr="005C5049">
        <w:rPr>
          <w:rFonts w:ascii="Calibri" w:hAnsi="Calibri"/>
        </w:rPr>
        <w:t>Ville :</w:t>
      </w:r>
      <w:r w:rsidR="0003079C" w:rsidRPr="005C5049">
        <w:rPr>
          <w:rFonts w:ascii="Calibri" w:hAnsi="Calibri"/>
        </w:rPr>
        <w:tab/>
      </w:r>
    </w:p>
    <w:p w:rsidR="00C025F7" w:rsidRPr="005C5049" w:rsidRDefault="0063488A" w:rsidP="00616316">
      <w:pPr>
        <w:tabs>
          <w:tab w:val="right" w:leader="dot" w:pos="4423"/>
          <w:tab w:val="left" w:pos="4536"/>
          <w:tab w:val="right" w:leader="dot" w:pos="10490"/>
        </w:tabs>
        <w:spacing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  <w:b/>
        </w:rPr>
        <w:t>Profession</w:t>
      </w:r>
      <w:r w:rsidR="00606F06" w:rsidRPr="005C5049">
        <w:rPr>
          <w:rFonts w:ascii="Calibri" w:hAnsi="Calibri"/>
          <w:b/>
        </w:rPr>
        <w:t xml:space="preserve"> (Qualification)</w:t>
      </w:r>
      <w:r w:rsidR="006D6266" w:rsidRPr="005C5049">
        <w:rPr>
          <w:rFonts w:ascii="Calibri" w:hAnsi="Calibri"/>
          <w:b/>
        </w:rPr>
        <w:t xml:space="preserve"> :</w:t>
      </w:r>
      <w:r w:rsidR="006D6266" w:rsidRPr="005C5049">
        <w:rPr>
          <w:rFonts w:ascii="Calibri" w:hAnsi="Calibri"/>
          <w:b/>
        </w:rPr>
        <w:tab/>
      </w:r>
      <w:r w:rsidR="0003079C" w:rsidRPr="005C5049">
        <w:rPr>
          <w:rFonts w:ascii="Calibri" w:hAnsi="Calibri"/>
          <w:b/>
        </w:rPr>
        <w:tab/>
      </w:r>
      <w:r w:rsidR="00703A39" w:rsidRPr="005C5049">
        <w:rPr>
          <w:rFonts w:ascii="Calibri" w:hAnsi="Calibri"/>
        </w:rPr>
        <w:t>Fonction</w:t>
      </w:r>
      <w:r w:rsidR="004F2156" w:rsidRPr="005C5049">
        <w:rPr>
          <w:rFonts w:ascii="Calibri" w:hAnsi="Calibri"/>
        </w:rPr>
        <w:t xml:space="preserve"> si différente</w:t>
      </w:r>
      <w:r w:rsidR="00703A39" w:rsidRPr="005C5049">
        <w:rPr>
          <w:rFonts w:ascii="Calibri" w:hAnsi="Calibri"/>
        </w:rPr>
        <w:t xml:space="preserve"> :</w:t>
      </w:r>
      <w:r w:rsidR="0003079C" w:rsidRPr="005C5049">
        <w:rPr>
          <w:rFonts w:ascii="Calibri" w:hAnsi="Calibri"/>
        </w:rPr>
        <w:tab/>
      </w:r>
    </w:p>
    <w:p w:rsidR="000353BC" w:rsidRPr="005C5049" w:rsidRDefault="000353BC" w:rsidP="00616316">
      <w:pPr>
        <w:tabs>
          <w:tab w:val="left" w:pos="4536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En activité</w:t>
      </w:r>
      <w:r w:rsidRPr="005C5049">
        <w:rPr>
          <w:rFonts w:ascii="Calibri" w:hAnsi="Calibri"/>
          <w:b/>
        </w:rPr>
        <w:tab/>
      </w: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Sans emploi</w:t>
      </w:r>
    </w:p>
    <w:p w:rsidR="004F78AA" w:rsidRPr="005C5049" w:rsidRDefault="00B544B3" w:rsidP="00616316">
      <w:pPr>
        <w:tabs>
          <w:tab w:val="right" w:leader="dot" w:pos="10490"/>
        </w:tabs>
        <w:spacing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 xml:space="preserve">Service </w:t>
      </w:r>
      <w:r w:rsidR="0095687E" w:rsidRPr="005C5049">
        <w:rPr>
          <w:rFonts w:ascii="Calibri" w:hAnsi="Calibri"/>
        </w:rPr>
        <w:t xml:space="preserve">médical </w:t>
      </w:r>
      <w:r w:rsidRPr="005C5049">
        <w:rPr>
          <w:rFonts w:ascii="Calibri" w:hAnsi="Calibri"/>
        </w:rPr>
        <w:t>d’a</w:t>
      </w:r>
      <w:r w:rsidR="004F78AA" w:rsidRPr="005C5049">
        <w:rPr>
          <w:rFonts w:ascii="Calibri" w:hAnsi="Calibri"/>
        </w:rPr>
        <w:t>ffectation</w:t>
      </w:r>
      <w:r w:rsidR="0095687E" w:rsidRPr="005C5049">
        <w:rPr>
          <w:rFonts w:ascii="Calibri" w:hAnsi="Calibri"/>
        </w:rPr>
        <w:t xml:space="preserve"> (si structure de soins)</w:t>
      </w:r>
      <w:r w:rsidR="004F78AA" w:rsidRPr="005C5049">
        <w:rPr>
          <w:rFonts w:ascii="Calibri" w:hAnsi="Calibri"/>
        </w:rPr>
        <w:t> :</w:t>
      </w:r>
      <w:r w:rsidR="0003079C" w:rsidRPr="005C5049">
        <w:rPr>
          <w:rFonts w:ascii="Calibri" w:hAnsi="Calibri"/>
        </w:rPr>
        <w:tab/>
      </w:r>
    </w:p>
    <w:p w:rsidR="006C7D2E" w:rsidRPr="005C5049" w:rsidRDefault="003C69FE" w:rsidP="00CC1D83">
      <w:pPr>
        <w:tabs>
          <w:tab w:val="right" w:leader="dot" w:pos="4423"/>
          <w:tab w:val="left" w:pos="4536"/>
          <w:tab w:val="right" w:leader="dot" w:pos="10490"/>
        </w:tabs>
        <w:spacing w:after="80"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>N°</w:t>
      </w:r>
      <w:r w:rsidR="006C7D2E" w:rsidRPr="005C5049">
        <w:rPr>
          <w:rFonts w:ascii="Calibri" w:hAnsi="Calibri"/>
        </w:rPr>
        <w:t xml:space="preserve"> </w:t>
      </w:r>
      <w:r w:rsidR="00CC1D83" w:rsidRPr="005C5049">
        <w:rPr>
          <w:rFonts w:ascii="Calibri" w:hAnsi="Calibri"/>
        </w:rPr>
        <w:t>ADELI :</w:t>
      </w:r>
      <w:r w:rsidR="00CC1D83" w:rsidRPr="005C5049">
        <w:rPr>
          <w:rFonts w:ascii="Calibri" w:hAnsi="Calibri"/>
        </w:rPr>
        <w:tab/>
      </w:r>
      <w:r w:rsidR="00CC1D83" w:rsidRPr="005C5049">
        <w:rPr>
          <w:rFonts w:ascii="Calibri" w:hAnsi="Calibri"/>
        </w:rPr>
        <w:tab/>
      </w:r>
      <w:r w:rsidR="00CC1D83" w:rsidRPr="005C5049">
        <w:rPr>
          <w:rFonts w:ascii="Calibri" w:hAnsi="Calibri"/>
          <w:b/>
        </w:rPr>
        <w:t xml:space="preserve">N° </w:t>
      </w:r>
      <w:r w:rsidR="006C7D2E" w:rsidRPr="005C5049">
        <w:rPr>
          <w:rFonts w:ascii="Calibri" w:hAnsi="Calibri"/>
          <w:b/>
        </w:rPr>
        <w:t>RPPS :</w:t>
      </w:r>
      <w:r w:rsidR="0003079C" w:rsidRPr="005C5049">
        <w:rPr>
          <w:rFonts w:ascii="Calibri" w:hAnsi="Calibri"/>
          <w:b/>
        </w:rPr>
        <w:tab/>
      </w:r>
    </w:p>
    <w:p w:rsidR="005C5049" w:rsidRDefault="005C5049" w:rsidP="00274AB3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after="40" w:line="360" w:lineRule="atLeast"/>
        <w:jc w:val="both"/>
        <w:rPr>
          <w:rFonts w:ascii="Calibri" w:hAnsi="Calibri"/>
          <w:b/>
          <w:color w:val="1F3864" w:themeColor="accent5" w:themeShade="80"/>
          <w:u w:val="single"/>
        </w:rPr>
      </w:pPr>
    </w:p>
    <w:p w:rsidR="00326A5D" w:rsidRPr="005C5049" w:rsidRDefault="00B94B21" w:rsidP="00274AB3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after="40" w:line="360" w:lineRule="atLeast"/>
        <w:jc w:val="both"/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</w:pPr>
      <w:r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 xml:space="preserve">SI </w:t>
      </w:r>
      <w:r w:rsidR="001243E8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>L’</w:t>
      </w:r>
      <w:r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>INSCRIPTION CONCERN</w:t>
      </w:r>
      <w:r w:rsidR="00FA58D1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>E UNE REACTUALISATION</w:t>
      </w:r>
      <w:r w:rsidR="00DB6519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 xml:space="preserve"> </w:t>
      </w:r>
      <w:r w:rsidR="009E5836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>DE L’AF</w:t>
      </w:r>
      <w:r w:rsidR="00DB6519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>GSU</w:t>
      </w:r>
      <w:r w:rsidR="00FA58D1" w:rsidRPr="005C5049">
        <w:rPr>
          <w:rFonts w:ascii="Calibri" w:hAnsi="Calibri"/>
          <w:b/>
          <w:color w:val="1F3864" w:themeColor="accent5" w:themeShade="80"/>
          <w:sz w:val="32"/>
          <w:szCs w:val="32"/>
          <w:u w:val="single"/>
        </w:rPr>
        <w:t xml:space="preserve"> </w:t>
      </w:r>
      <w:r w:rsidRPr="005C5049">
        <w:rPr>
          <w:rFonts w:ascii="Calibri" w:hAnsi="Calibri"/>
          <w:b/>
          <w:color w:val="1F3864" w:themeColor="accent5" w:themeShade="80"/>
          <w:sz w:val="32"/>
          <w:szCs w:val="32"/>
        </w:rPr>
        <w:t>:</w:t>
      </w:r>
    </w:p>
    <w:p w:rsidR="00326A5D" w:rsidRPr="005C5049" w:rsidRDefault="00326A5D" w:rsidP="004B0FD5">
      <w:pPr>
        <w:tabs>
          <w:tab w:val="right" w:leader="dot" w:pos="6691"/>
          <w:tab w:val="left" w:pos="6804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N°</w:t>
      </w:r>
      <w:r w:rsidR="0086404A" w:rsidRPr="005C5049">
        <w:rPr>
          <w:rFonts w:ascii="Calibri" w:hAnsi="Calibri"/>
          <w:b/>
        </w:rPr>
        <w:t xml:space="preserve"> </w:t>
      </w:r>
      <w:r w:rsidR="00FA58D1" w:rsidRPr="005C5049">
        <w:rPr>
          <w:rFonts w:ascii="Calibri" w:hAnsi="Calibri"/>
          <w:b/>
        </w:rPr>
        <w:t xml:space="preserve">AFGSU </w:t>
      </w:r>
      <w:r w:rsidRPr="005C5049">
        <w:rPr>
          <w:rFonts w:ascii="Calibri" w:hAnsi="Calibri"/>
          <w:b/>
        </w:rPr>
        <w:t>initial</w:t>
      </w:r>
      <w:r w:rsidR="00FA58D1" w:rsidRPr="005C5049">
        <w:rPr>
          <w:rFonts w:ascii="Calibri" w:hAnsi="Calibri"/>
          <w:b/>
        </w:rPr>
        <w:t>e</w:t>
      </w:r>
      <w:r w:rsidR="006D6266" w:rsidRPr="005C5049">
        <w:rPr>
          <w:rFonts w:ascii="Calibri" w:hAnsi="Calibri"/>
          <w:b/>
        </w:rPr>
        <w:t> :</w:t>
      </w:r>
      <w:r w:rsidR="006D6266" w:rsidRPr="005C5049">
        <w:rPr>
          <w:rFonts w:ascii="Calibri" w:hAnsi="Calibri"/>
          <w:b/>
        </w:rPr>
        <w:tab/>
      </w:r>
      <w:r w:rsidR="00A46E94" w:rsidRPr="005C5049">
        <w:rPr>
          <w:rFonts w:ascii="Calibri" w:hAnsi="Calibri"/>
          <w:b/>
        </w:rPr>
        <w:tab/>
      </w:r>
      <w:r w:rsidRPr="005C5049">
        <w:rPr>
          <w:rFonts w:ascii="Calibri" w:hAnsi="Calibri"/>
          <w:b/>
        </w:rPr>
        <w:t>Date :</w:t>
      </w:r>
      <w:r w:rsidR="00CA2079" w:rsidRPr="005C5049">
        <w:rPr>
          <w:rFonts w:ascii="Calibri" w:hAnsi="Calibri"/>
          <w:b/>
        </w:rPr>
        <w:tab/>
      </w:r>
    </w:p>
    <w:p w:rsidR="00326A5D" w:rsidRPr="00150507" w:rsidRDefault="00326A5D" w:rsidP="000D5E41">
      <w:pPr>
        <w:tabs>
          <w:tab w:val="right" w:leader="dot" w:pos="10490"/>
        </w:tabs>
        <w:spacing w:after="80" w:line="360" w:lineRule="atLeast"/>
        <w:jc w:val="both"/>
        <w:rPr>
          <w:rFonts w:ascii="Calibri" w:hAnsi="Calibri"/>
          <w:b/>
          <w:sz w:val="20"/>
        </w:rPr>
      </w:pPr>
      <w:r w:rsidRPr="005C5049">
        <w:rPr>
          <w:rFonts w:ascii="Calibri" w:hAnsi="Calibri"/>
          <w:b/>
        </w:rPr>
        <w:t>Date</w:t>
      </w:r>
      <w:r w:rsidR="0086404A" w:rsidRPr="005C5049">
        <w:rPr>
          <w:rFonts w:ascii="Calibri" w:hAnsi="Calibri"/>
          <w:b/>
        </w:rPr>
        <w:t>(s)</w:t>
      </w:r>
      <w:r w:rsidR="00FA58D1" w:rsidRPr="005C5049">
        <w:rPr>
          <w:rFonts w:ascii="Calibri" w:hAnsi="Calibri"/>
          <w:b/>
        </w:rPr>
        <w:t xml:space="preserve"> de(s) recyclage(s)</w:t>
      </w:r>
      <w:r w:rsidR="002A687D" w:rsidRPr="005C5049">
        <w:rPr>
          <w:rFonts w:ascii="Calibri" w:hAnsi="Calibri"/>
          <w:b/>
        </w:rPr>
        <w:t xml:space="preserve"> intermédiaire</w:t>
      </w:r>
      <w:r w:rsidR="00A8013C" w:rsidRPr="005C5049">
        <w:rPr>
          <w:rFonts w:ascii="Calibri" w:hAnsi="Calibri"/>
          <w:b/>
        </w:rPr>
        <w:t>(s)</w:t>
      </w:r>
      <w:r w:rsidRPr="005C5049">
        <w:rPr>
          <w:rFonts w:ascii="Calibri" w:hAnsi="Calibri"/>
          <w:b/>
        </w:rPr>
        <w:t> :</w:t>
      </w:r>
      <w:r w:rsidR="00A46E94" w:rsidRPr="00150507">
        <w:rPr>
          <w:rFonts w:ascii="Calibri" w:hAnsi="Calibri"/>
          <w:b/>
          <w:sz w:val="20"/>
        </w:rPr>
        <w:tab/>
      </w:r>
    </w:p>
    <w:p w:rsidR="008B2AB3" w:rsidRDefault="008B2AB3" w:rsidP="00274AB3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line="360" w:lineRule="atLeast"/>
        <w:jc w:val="both"/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</w:pPr>
    </w:p>
    <w:p w:rsidR="005E3E81" w:rsidRPr="005C5049" w:rsidRDefault="00D20660" w:rsidP="00274AB3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line="360" w:lineRule="atLeast"/>
        <w:jc w:val="both"/>
        <w:rPr>
          <w:rFonts w:ascii="Calibri" w:hAnsi="Calibri"/>
          <w:color w:val="1F3864" w:themeColor="accent5" w:themeShade="80"/>
          <w:sz w:val="32"/>
          <w:szCs w:val="32"/>
        </w:rPr>
      </w:pPr>
      <w:r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 xml:space="preserve">TYPE DE </w:t>
      </w:r>
      <w:r w:rsidR="00B94B21"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 xml:space="preserve">PRISE EN CHARGE FINANCIERE </w:t>
      </w:r>
      <w:r w:rsidR="00B94B21" w:rsidRPr="005C5049">
        <w:rPr>
          <w:rFonts w:ascii="Calibri" w:hAnsi="Calibri"/>
          <w:color w:val="1F3864" w:themeColor="accent5" w:themeShade="80"/>
          <w:sz w:val="32"/>
          <w:szCs w:val="32"/>
        </w:rPr>
        <w:t>:</w:t>
      </w:r>
    </w:p>
    <w:p w:rsidR="0011353F" w:rsidRPr="005C5049" w:rsidRDefault="00EA7C0F" w:rsidP="000D5E41">
      <w:pP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</w:t>
      </w:r>
      <w:r w:rsidR="007F4B45" w:rsidRPr="005C5049">
        <w:rPr>
          <w:rFonts w:ascii="Calibri" w:hAnsi="Calibri"/>
          <w:b/>
        </w:rPr>
        <w:t>Autofinancement</w:t>
      </w:r>
    </w:p>
    <w:p w:rsidR="005C5049" w:rsidRDefault="005C5049" w:rsidP="0011353F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line="360" w:lineRule="atLeast"/>
        <w:jc w:val="both"/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</w:pPr>
    </w:p>
    <w:p w:rsidR="008B2AB3" w:rsidRPr="005C5049" w:rsidRDefault="008B2AB3" w:rsidP="0016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line="360" w:lineRule="atLeast"/>
        <w:jc w:val="both"/>
        <w:rPr>
          <w:rFonts w:ascii="Calibri" w:hAnsi="Calibri"/>
          <w:color w:val="1F3864" w:themeColor="accent5" w:themeShade="80"/>
          <w:sz w:val="32"/>
          <w:szCs w:val="32"/>
        </w:rPr>
      </w:pPr>
      <w:r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>Session de formation au choix</w:t>
      </w:r>
      <w:r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 xml:space="preserve"> </w:t>
      </w:r>
      <w:r w:rsidRPr="005C5049">
        <w:rPr>
          <w:rFonts w:ascii="Calibri" w:hAnsi="Calibri"/>
          <w:b/>
          <w:bCs/>
          <w:color w:val="1F3864" w:themeColor="accent5" w:themeShade="80"/>
          <w:sz w:val="20"/>
          <w:szCs w:val="20"/>
          <w:u w:val="single"/>
        </w:rPr>
        <w:t xml:space="preserve">(cochez la case selon votre </w:t>
      </w:r>
      <w:r>
        <w:rPr>
          <w:rFonts w:ascii="Calibri" w:hAnsi="Calibri"/>
          <w:b/>
          <w:bCs/>
          <w:color w:val="1F3864" w:themeColor="accent5" w:themeShade="80"/>
          <w:sz w:val="20"/>
          <w:szCs w:val="20"/>
          <w:u w:val="single"/>
        </w:rPr>
        <w:t>choix</w:t>
      </w:r>
      <w:r w:rsidRPr="005C5049">
        <w:rPr>
          <w:rFonts w:ascii="Calibri" w:hAnsi="Calibri"/>
          <w:b/>
          <w:bCs/>
          <w:color w:val="1F3864" w:themeColor="accent5" w:themeShade="80"/>
          <w:sz w:val="20"/>
          <w:szCs w:val="20"/>
          <w:u w:val="single"/>
        </w:rPr>
        <w:t>)</w:t>
      </w:r>
      <w:r w:rsidRPr="005C5049">
        <w:rPr>
          <w:rFonts w:ascii="Calibri" w:hAnsi="Calibri"/>
          <w:color w:val="1F3864" w:themeColor="accent5" w:themeShade="80"/>
          <w:sz w:val="20"/>
          <w:szCs w:val="20"/>
        </w:rPr>
        <w:t>:</w:t>
      </w:r>
    </w:p>
    <w:p w:rsidR="008B2AB3" w:rsidRPr="005C5049" w:rsidRDefault="008B2AB3" w:rsidP="0016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</w:t>
      </w:r>
      <w:r w:rsidRPr="008B2AB3">
        <w:rPr>
          <w:rFonts w:ascii="Calibri" w:hAnsi="Calibri"/>
          <w:b/>
        </w:rPr>
        <w:t xml:space="preserve">Du </w:t>
      </w:r>
      <w:r w:rsidR="0016376D">
        <w:rPr>
          <w:rFonts w:ascii="Calibri" w:hAnsi="Calibri"/>
          <w:b/>
        </w:rPr>
        <w:t>30/03/2023</w:t>
      </w:r>
      <w:r w:rsidRPr="008B2AB3">
        <w:rPr>
          <w:rFonts w:ascii="Calibri" w:hAnsi="Calibri"/>
          <w:b/>
        </w:rPr>
        <w:t xml:space="preserve"> au </w:t>
      </w:r>
      <w:r w:rsidR="0016376D">
        <w:rPr>
          <w:rFonts w:ascii="Calibri" w:hAnsi="Calibri"/>
          <w:b/>
        </w:rPr>
        <w:t>31/03/2023</w:t>
      </w:r>
      <w:r w:rsidRPr="008B2AB3">
        <w:rPr>
          <w:rFonts w:ascii="Calibri" w:hAnsi="Calibri"/>
          <w:b/>
        </w:rPr>
        <w:t xml:space="preserve"> de 08:30:00 à 16:30:00</w:t>
      </w:r>
    </w:p>
    <w:p w:rsidR="008B2AB3" w:rsidRDefault="008B2AB3" w:rsidP="0016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</w:t>
      </w:r>
      <w:r w:rsidR="0016376D">
        <w:rPr>
          <w:rFonts w:ascii="Calibri" w:hAnsi="Calibri"/>
          <w:b/>
        </w:rPr>
        <w:t>Du 05/06/2023 au 06/06/2023</w:t>
      </w:r>
      <w:r w:rsidRPr="008B2AB3">
        <w:rPr>
          <w:rFonts w:ascii="Calibri" w:hAnsi="Calibri"/>
          <w:b/>
        </w:rPr>
        <w:t xml:space="preserve"> de 08:30:00 à 16:30:00</w:t>
      </w:r>
    </w:p>
    <w:p w:rsidR="008B2AB3" w:rsidRDefault="008B2AB3" w:rsidP="008B2AB3">
      <w:pP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</w:pPr>
    </w:p>
    <w:p w:rsidR="0011353F" w:rsidRPr="005C5049" w:rsidRDefault="0011353F" w:rsidP="0011353F">
      <w:pPr>
        <w:tabs>
          <w:tab w:val="right" w:leader="dot" w:pos="4423"/>
          <w:tab w:val="left" w:pos="4536"/>
          <w:tab w:val="left" w:pos="6804"/>
          <w:tab w:val="right" w:leader="dot" w:pos="7825"/>
          <w:tab w:val="left" w:pos="7938"/>
          <w:tab w:val="right" w:leader="dot" w:pos="10490"/>
        </w:tabs>
        <w:spacing w:before="40" w:line="360" w:lineRule="atLeast"/>
        <w:jc w:val="both"/>
        <w:rPr>
          <w:rFonts w:ascii="Calibri" w:hAnsi="Calibri"/>
          <w:color w:val="1F3864" w:themeColor="accent5" w:themeShade="80"/>
          <w:sz w:val="32"/>
          <w:szCs w:val="32"/>
        </w:rPr>
      </w:pPr>
      <w:r w:rsidRPr="005C5049">
        <w:rPr>
          <w:rFonts w:ascii="Calibri" w:hAnsi="Calibri"/>
          <w:b/>
          <w:bCs/>
          <w:color w:val="1F3864" w:themeColor="accent5" w:themeShade="80"/>
          <w:sz w:val="32"/>
          <w:szCs w:val="32"/>
          <w:u w:val="single"/>
        </w:rPr>
        <w:t xml:space="preserve">Droits d’inscription </w:t>
      </w:r>
      <w:r w:rsidR="005C5049" w:rsidRPr="005C5049">
        <w:rPr>
          <w:rFonts w:ascii="Calibri" w:hAnsi="Calibri"/>
          <w:b/>
          <w:bCs/>
          <w:color w:val="1F3864" w:themeColor="accent5" w:themeShade="80"/>
          <w:sz w:val="20"/>
          <w:szCs w:val="20"/>
          <w:u w:val="single"/>
        </w:rPr>
        <w:t>(cochez la case selon votre situation)</w:t>
      </w:r>
      <w:r w:rsidRPr="005C5049">
        <w:rPr>
          <w:rFonts w:ascii="Calibri" w:hAnsi="Calibri"/>
          <w:color w:val="1F3864" w:themeColor="accent5" w:themeShade="80"/>
          <w:sz w:val="20"/>
          <w:szCs w:val="20"/>
        </w:rPr>
        <w:t>:</w:t>
      </w:r>
    </w:p>
    <w:p w:rsidR="0011353F" w:rsidRPr="005C5049" w:rsidRDefault="0011353F" w:rsidP="0011353F">
      <w:pP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690 Euros pour les praticiens</w:t>
      </w:r>
    </w:p>
    <w:p w:rsidR="0011353F" w:rsidRPr="005C5049" w:rsidRDefault="0011353F" w:rsidP="0011353F">
      <w:pP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sym w:font="Wingdings 2" w:char="F0A3"/>
      </w:r>
      <w:r w:rsidRPr="005C5049">
        <w:rPr>
          <w:rFonts w:ascii="Calibri" w:hAnsi="Calibri"/>
          <w:b/>
        </w:rPr>
        <w:t xml:space="preserve"> 590 Euros pour les assistant(e)s</w:t>
      </w:r>
    </w:p>
    <w:p w:rsidR="0011353F" w:rsidRPr="005C5049" w:rsidRDefault="0011353F" w:rsidP="000D5E41">
      <w:pPr>
        <w:tabs>
          <w:tab w:val="left" w:pos="4536"/>
          <w:tab w:val="left" w:pos="7938"/>
          <w:tab w:val="right" w:leader="dot" w:pos="10490"/>
        </w:tabs>
        <w:spacing w:after="80" w:line="360" w:lineRule="atLeast"/>
        <w:jc w:val="both"/>
        <w:rPr>
          <w:rFonts w:ascii="Calibri" w:hAnsi="Calibri"/>
        </w:rPr>
      </w:pPr>
      <w:r w:rsidRPr="005C5049">
        <w:rPr>
          <w:rFonts w:ascii="Calibri" w:hAnsi="Calibri"/>
        </w:rPr>
        <w:t xml:space="preserve">Etablir un chèque à l’ordre de </w:t>
      </w:r>
      <w:r w:rsidR="005C5049" w:rsidRPr="005C5049">
        <w:rPr>
          <w:rFonts w:ascii="Calibri" w:hAnsi="Calibri"/>
          <w:b/>
        </w:rPr>
        <w:t>l’agent comptable de l’Université de Montpellier</w:t>
      </w:r>
      <w:r w:rsidR="005C5049" w:rsidRPr="005C5049">
        <w:rPr>
          <w:rFonts w:ascii="Calibri" w:hAnsi="Calibri"/>
        </w:rPr>
        <w:t xml:space="preserve"> et l’envoyer à l’adresse suivante :</w:t>
      </w:r>
    </w:p>
    <w:p w:rsidR="005C5049" w:rsidRPr="005C5049" w:rsidRDefault="005C5049" w:rsidP="005C5049">
      <w:pPr>
        <w:tabs>
          <w:tab w:val="left" w:pos="4536"/>
          <w:tab w:val="left" w:pos="7938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Faculté d’Odontologie</w:t>
      </w:r>
    </w:p>
    <w:p w:rsidR="005C5049" w:rsidRPr="005C5049" w:rsidRDefault="005C5049" w:rsidP="005C5049">
      <w:pPr>
        <w:tabs>
          <w:tab w:val="left" w:pos="4536"/>
          <w:tab w:val="left" w:pos="7938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Service Scolarité</w:t>
      </w:r>
    </w:p>
    <w:p w:rsidR="005C5049" w:rsidRPr="005C5049" w:rsidRDefault="005C5049" w:rsidP="005C5049">
      <w:pPr>
        <w:tabs>
          <w:tab w:val="left" w:pos="4536"/>
          <w:tab w:val="left" w:pos="7938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545 Av. du Professeur Jean Louis Viala</w:t>
      </w:r>
    </w:p>
    <w:p w:rsidR="005C5049" w:rsidRPr="005C5049" w:rsidRDefault="005C5049" w:rsidP="005C5049">
      <w:pPr>
        <w:tabs>
          <w:tab w:val="left" w:pos="4536"/>
          <w:tab w:val="left" w:pos="7938"/>
          <w:tab w:val="right" w:leader="dot" w:pos="10490"/>
        </w:tabs>
        <w:spacing w:line="360" w:lineRule="atLeast"/>
        <w:jc w:val="both"/>
        <w:rPr>
          <w:rFonts w:ascii="Calibri" w:hAnsi="Calibri"/>
          <w:b/>
        </w:rPr>
      </w:pPr>
      <w:r w:rsidRPr="005C5049">
        <w:rPr>
          <w:rFonts w:ascii="Calibri" w:hAnsi="Calibri"/>
          <w:b/>
        </w:rPr>
        <w:t>34090 Montpellier</w:t>
      </w:r>
    </w:p>
    <w:p w:rsidR="00CE658B" w:rsidRPr="0011353F" w:rsidRDefault="00CE658B" w:rsidP="0011353F">
      <w:pPr>
        <w:tabs>
          <w:tab w:val="left" w:pos="6804"/>
        </w:tabs>
        <w:jc w:val="both"/>
        <w:rPr>
          <w:rFonts w:asciiTheme="minorHAnsi" w:hAnsiTheme="minorHAnsi"/>
          <w:b/>
          <w:bCs/>
          <w:iCs/>
          <w:color w:val="2F5496" w:themeColor="accent5" w:themeShade="BF"/>
          <w:sz w:val="32"/>
        </w:rPr>
      </w:pPr>
    </w:p>
    <w:sectPr w:rsidR="00CE658B" w:rsidRPr="0011353F" w:rsidSect="004B380F">
      <w:headerReference w:type="default" r:id="rId8"/>
      <w:footerReference w:type="default" r:id="rId9"/>
      <w:pgSz w:w="11906" w:h="16838" w:code="9"/>
      <w:pgMar w:top="720" w:right="720" w:bottom="454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FC" w:rsidRDefault="002072FC">
      <w:r>
        <w:separator/>
      </w:r>
    </w:p>
  </w:endnote>
  <w:endnote w:type="continuationSeparator" w:id="0">
    <w:p w:rsidR="002072FC" w:rsidRDefault="0020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21" w:rsidRPr="00056621" w:rsidRDefault="00056621" w:rsidP="00056621">
    <w:pPr>
      <w:pStyle w:val="Pieddepage"/>
      <w:jc w:val="center"/>
      <w:rPr>
        <w:sz w:val="20"/>
        <w:szCs w:val="20"/>
      </w:rPr>
    </w:pPr>
    <w:r w:rsidRPr="00056621">
      <w:rPr>
        <w:i/>
        <w:sz w:val="20"/>
        <w:szCs w:val="20"/>
      </w:rPr>
      <w:t xml:space="preserve">UFR Odontologie - 545, Av. du Pr. Jean-Louis Viala – 34193 Montpellier </w:t>
    </w:r>
    <w:proofErr w:type="spellStart"/>
    <w:r w:rsidRPr="00056621">
      <w:rPr>
        <w:i/>
        <w:sz w:val="20"/>
        <w:szCs w:val="20"/>
      </w:rPr>
      <w:t>Cédex</w:t>
    </w:r>
    <w:proofErr w:type="spellEnd"/>
    <w:r w:rsidRPr="00056621">
      <w:rPr>
        <w:i/>
        <w:sz w:val="20"/>
        <w:szCs w:val="20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FC" w:rsidRDefault="002072FC">
      <w:r>
        <w:separator/>
      </w:r>
    </w:p>
  </w:footnote>
  <w:footnote w:type="continuationSeparator" w:id="0">
    <w:p w:rsidR="002072FC" w:rsidRDefault="0020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1D" w:rsidRPr="003F6CA0" w:rsidRDefault="0011353F" w:rsidP="00BB1E1D">
    <w:pPr>
      <w:widowControl w:val="0"/>
      <w:tabs>
        <w:tab w:val="left" w:pos="1560"/>
      </w:tabs>
      <w:jc w:val="center"/>
      <w:rPr>
        <w:b/>
        <w:bCs/>
        <w:color w:val="7793BF"/>
        <w:spacing w:val="32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color w:val="014D93"/>
        <w:spacing w:val="32"/>
        <w:sz w:val="11"/>
        <w:szCs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-73025</wp:posOffset>
          </wp:positionV>
          <wp:extent cx="753016" cy="751956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16" cy="75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14D93"/>
        <w:spacing w:val="32"/>
        <w:sz w:val="11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716933" cy="847725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so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2" r="23333" b="6417"/>
                  <a:stretch/>
                </pic:blipFill>
                <pic:spPr bwMode="auto">
                  <a:xfrm>
                    <a:off x="0" y="0"/>
                    <a:ext cx="716933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1D" w:rsidRPr="00EC56C5">
      <w:rPr>
        <w:b/>
        <w:bCs/>
        <w:color w:val="014D93"/>
        <w:spacing w:val="32"/>
        <w:sz w:val="11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6E1C01" w:rsidRPr="00BB1E1D" w:rsidRDefault="006E1C01" w:rsidP="00BB1E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268"/>
    <w:multiLevelType w:val="hybridMultilevel"/>
    <w:tmpl w:val="30C8C870"/>
    <w:lvl w:ilvl="0" w:tplc="A40867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0CE"/>
    <w:multiLevelType w:val="hybridMultilevel"/>
    <w:tmpl w:val="80A81850"/>
    <w:lvl w:ilvl="0" w:tplc="A99C4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77B6"/>
    <w:multiLevelType w:val="hybridMultilevel"/>
    <w:tmpl w:val="CDC8FA6A"/>
    <w:lvl w:ilvl="0" w:tplc="03E6C64C">
      <w:numFmt w:val="bullet"/>
      <w:lvlText w:val=""/>
      <w:lvlJc w:val="left"/>
      <w:pPr>
        <w:ind w:left="10272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5"/>
    <w:rsid w:val="00001400"/>
    <w:rsid w:val="000024ED"/>
    <w:rsid w:val="00005438"/>
    <w:rsid w:val="00013711"/>
    <w:rsid w:val="000153E9"/>
    <w:rsid w:val="00017C8C"/>
    <w:rsid w:val="0002224F"/>
    <w:rsid w:val="0003079C"/>
    <w:rsid w:val="000353BC"/>
    <w:rsid w:val="000447D8"/>
    <w:rsid w:val="00056621"/>
    <w:rsid w:val="000A595D"/>
    <w:rsid w:val="000D2955"/>
    <w:rsid w:val="000D5E41"/>
    <w:rsid w:val="000D63D2"/>
    <w:rsid w:val="000D78FD"/>
    <w:rsid w:val="000F46FC"/>
    <w:rsid w:val="001074CE"/>
    <w:rsid w:val="0011353F"/>
    <w:rsid w:val="00117C16"/>
    <w:rsid w:val="001242F7"/>
    <w:rsid w:val="001243E8"/>
    <w:rsid w:val="001326CD"/>
    <w:rsid w:val="00150507"/>
    <w:rsid w:val="00152844"/>
    <w:rsid w:val="00152BCD"/>
    <w:rsid w:val="00154A6E"/>
    <w:rsid w:val="00160768"/>
    <w:rsid w:val="0016376D"/>
    <w:rsid w:val="001656FB"/>
    <w:rsid w:val="00182F77"/>
    <w:rsid w:val="001E78F9"/>
    <w:rsid w:val="001F38C8"/>
    <w:rsid w:val="001F5B05"/>
    <w:rsid w:val="002072FC"/>
    <w:rsid w:val="002106F7"/>
    <w:rsid w:val="002108F3"/>
    <w:rsid w:val="00214230"/>
    <w:rsid w:val="00223B65"/>
    <w:rsid w:val="00246949"/>
    <w:rsid w:val="00257FF6"/>
    <w:rsid w:val="00274AB3"/>
    <w:rsid w:val="002A3D6E"/>
    <w:rsid w:val="002A687D"/>
    <w:rsid w:val="002D3BDA"/>
    <w:rsid w:val="002F149C"/>
    <w:rsid w:val="002F35AE"/>
    <w:rsid w:val="00306E77"/>
    <w:rsid w:val="003139AF"/>
    <w:rsid w:val="00313A29"/>
    <w:rsid w:val="0031506C"/>
    <w:rsid w:val="00326A5D"/>
    <w:rsid w:val="003351D7"/>
    <w:rsid w:val="00341408"/>
    <w:rsid w:val="003608CE"/>
    <w:rsid w:val="00360AA7"/>
    <w:rsid w:val="00361857"/>
    <w:rsid w:val="00397D79"/>
    <w:rsid w:val="003B0536"/>
    <w:rsid w:val="003C69FE"/>
    <w:rsid w:val="003C769A"/>
    <w:rsid w:val="003D4038"/>
    <w:rsid w:val="003F6CA0"/>
    <w:rsid w:val="00410BE0"/>
    <w:rsid w:val="00420347"/>
    <w:rsid w:val="0043447C"/>
    <w:rsid w:val="004541D7"/>
    <w:rsid w:val="00472B26"/>
    <w:rsid w:val="00475173"/>
    <w:rsid w:val="0047616F"/>
    <w:rsid w:val="004838D7"/>
    <w:rsid w:val="00486DDF"/>
    <w:rsid w:val="00487EE4"/>
    <w:rsid w:val="00493365"/>
    <w:rsid w:val="0049384F"/>
    <w:rsid w:val="004B0FD5"/>
    <w:rsid w:val="004B380F"/>
    <w:rsid w:val="004D0FC8"/>
    <w:rsid w:val="004F2156"/>
    <w:rsid w:val="004F4012"/>
    <w:rsid w:val="004F78AA"/>
    <w:rsid w:val="0050515D"/>
    <w:rsid w:val="00516330"/>
    <w:rsid w:val="0053743F"/>
    <w:rsid w:val="005401CC"/>
    <w:rsid w:val="005610DB"/>
    <w:rsid w:val="005618FC"/>
    <w:rsid w:val="00573E5D"/>
    <w:rsid w:val="005B1162"/>
    <w:rsid w:val="005C00B0"/>
    <w:rsid w:val="005C5049"/>
    <w:rsid w:val="005C67A8"/>
    <w:rsid w:val="005D512E"/>
    <w:rsid w:val="005E04BF"/>
    <w:rsid w:val="005E2B03"/>
    <w:rsid w:val="005E2F19"/>
    <w:rsid w:val="005E3E81"/>
    <w:rsid w:val="005F104D"/>
    <w:rsid w:val="005F1547"/>
    <w:rsid w:val="00600535"/>
    <w:rsid w:val="00606F06"/>
    <w:rsid w:val="00616316"/>
    <w:rsid w:val="006173F4"/>
    <w:rsid w:val="0063488A"/>
    <w:rsid w:val="0064734D"/>
    <w:rsid w:val="006653BB"/>
    <w:rsid w:val="00673CA5"/>
    <w:rsid w:val="006768F4"/>
    <w:rsid w:val="006B39C5"/>
    <w:rsid w:val="006C7D2E"/>
    <w:rsid w:val="006D6266"/>
    <w:rsid w:val="006E1C01"/>
    <w:rsid w:val="006E433D"/>
    <w:rsid w:val="00703A39"/>
    <w:rsid w:val="0070406D"/>
    <w:rsid w:val="007126F0"/>
    <w:rsid w:val="00730DC0"/>
    <w:rsid w:val="00731C5B"/>
    <w:rsid w:val="00737F39"/>
    <w:rsid w:val="007442C0"/>
    <w:rsid w:val="00754EFA"/>
    <w:rsid w:val="00771628"/>
    <w:rsid w:val="00780F50"/>
    <w:rsid w:val="00784B99"/>
    <w:rsid w:val="00792339"/>
    <w:rsid w:val="007A2DB2"/>
    <w:rsid w:val="007A766F"/>
    <w:rsid w:val="007B74FF"/>
    <w:rsid w:val="007D1803"/>
    <w:rsid w:val="007F4B45"/>
    <w:rsid w:val="007F5D8E"/>
    <w:rsid w:val="00800B1C"/>
    <w:rsid w:val="00832712"/>
    <w:rsid w:val="008350C3"/>
    <w:rsid w:val="00835797"/>
    <w:rsid w:val="00843349"/>
    <w:rsid w:val="00857917"/>
    <w:rsid w:val="0086404A"/>
    <w:rsid w:val="00873BE4"/>
    <w:rsid w:val="008B2AB3"/>
    <w:rsid w:val="008C23DF"/>
    <w:rsid w:val="008F6A64"/>
    <w:rsid w:val="00907B1B"/>
    <w:rsid w:val="00912C59"/>
    <w:rsid w:val="009148AF"/>
    <w:rsid w:val="009158A6"/>
    <w:rsid w:val="00932A30"/>
    <w:rsid w:val="0093744C"/>
    <w:rsid w:val="00944AFD"/>
    <w:rsid w:val="00954A6E"/>
    <w:rsid w:val="00954B1D"/>
    <w:rsid w:val="0095687E"/>
    <w:rsid w:val="00962C42"/>
    <w:rsid w:val="00974C0F"/>
    <w:rsid w:val="0098164F"/>
    <w:rsid w:val="009B66EF"/>
    <w:rsid w:val="009C039D"/>
    <w:rsid w:val="009C6677"/>
    <w:rsid w:val="009D6081"/>
    <w:rsid w:val="009E5836"/>
    <w:rsid w:val="00A37AB5"/>
    <w:rsid w:val="00A459FD"/>
    <w:rsid w:val="00A46E94"/>
    <w:rsid w:val="00A6226A"/>
    <w:rsid w:val="00A8013C"/>
    <w:rsid w:val="00AB2F24"/>
    <w:rsid w:val="00AB3371"/>
    <w:rsid w:val="00AB4457"/>
    <w:rsid w:val="00AB6C0B"/>
    <w:rsid w:val="00AE76D7"/>
    <w:rsid w:val="00AF06FE"/>
    <w:rsid w:val="00B15A28"/>
    <w:rsid w:val="00B20195"/>
    <w:rsid w:val="00B26FE1"/>
    <w:rsid w:val="00B342B4"/>
    <w:rsid w:val="00B44541"/>
    <w:rsid w:val="00B45728"/>
    <w:rsid w:val="00B45C31"/>
    <w:rsid w:val="00B506C1"/>
    <w:rsid w:val="00B544B3"/>
    <w:rsid w:val="00B746C9"/>
    <w:rsid w:val="00B74938"/>
    <w:rsid w:val="00B765DD"/>
    <w:rsid w:val="00B872FC"/>
    <w:rsid w:val="00B94B21"/>
    <w:rsid w:val="00BB0086"/>
    <w:rsid w:val="00BB1E1D"/>
    <w:rsid w:val="00BD073B"/>
    <w:rsid w:val="00BE5D9E"/>
    <w:rsid w:val="00C025F7"/>
    <w:rsid w:val="00C148FE"/>
    <w:rsid w:val="00C14C9C"/>
    <w:rsid w:val="00C245B3"/>
    <w:rsid w:val="00C32F6F"/>
    <w:rsid w:val="00C420AA"/>
    <w:rsid w:val="00C47ED2"/>
    <w:rsid w:val="00C6298C"/>
    <w:rsid w:val="00C84A23"/>
    <w:rsid w:val="00CA2079"/>
    <w:rsid w:val="00CA3DF6"/>
    <w:rsid w:val="00CB03F0"/>
    <w:rsid w:val="00CC1D83"/>
    <w:rsid w:val="00CC2848"/>
    <w:rsid w:val="00CC29C2"/>
    <w:rsid w:val="00CE658B"/>
    <w:rsid w:val="00CE7EA7"/>
    <w:rsid w:val="00CF2945"/>
    <w:rsid w:val="00D04523"/>
    <w:rsid w:val="00D20660"/>
    <w:rsid w:val="00D402FD"/>
    <w:rsid w:val="00D46E80"/>
    <w:rsid w:val="00D7239B"/>
    <w:rsid w:val="00D81A23"/>
    <w:rsid w:val="00DA43D4"/>
    <w:rsid w:val="00DB6519"/>
    <w:rsid w:val="00DC2717"/>
    <w:rsid w:val="00DD41D7"/>
    <w:rsid w:val="00DE022C"/>
    <w:rsid w:val="00E15871"/>
    <w:rsid w:val="00E1748D"/>
    <w:rsid w:val="00E3568F"/>
    <w:rsid w:val="00E62327"/>
    <w:rsid w:val="00E734E7"/>
    <w:rsid w:val="00E82BBC"/>
    <w:rsid w:val="00EA3969"/>
    <w:rsid w:val="00EA3A9F"/>
    <w:rsid w:val="00EA656C"/>
    <w:rsid w:val="00EA7C0F"/>
    <w:rsid w:val="00EB02E9"/>
    <w:rsid w:val="00EB096F"/>
    <w:rsid w:val="00EB3565"/>
    <w:rsid w:val="00EC046E"/>
    <w:rsid w:val="00EC36C1"/>
    <w:rsid w:val="00EC4C90"/>
    <w:rsid w:val="00EC56C5"/>
    <w:rsid w:val="00EC5B87"/>
    <w:rsid w:val="00EE204D"/>
    <w:rsid w:val="00EE2D8D"/>
    <w:rsid w:val="00EE57E0"/>
    <w:rsid w:val="00EF72AF"/>
    <w:rsid w:val="00F07169"/>
    <w:rsid w:val="00F178BF"/>
    <w:rsid w:val="00F32C88"/>
    <w:rsid w:val="00F8491A"/>
    <w:rsid w:val="00F951C5"/>
    <w:rsid w:val="00FA58D1"/>
    <w:rsid w:val="00FB0D81"/>
    <w:rsid w:val="00FC0508"/>
    <w:rsid w:val="00FD621C"/>
    <w:rsid w:val="00FE3E9B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7BF3F5C-8DA6-42A7-958C-07F499E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1E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29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C29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620B-07FD-480F-A8D0-EE1AEF28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REGIONAL ET UNIVERSITAIRE DE MONTPELLIER</vt:lpstr>
    </vt:vector>
  </TitlesOfParts>
  <Company>CHU</Company>
  <LinksUpToDate>false</LinksUpToDate>
  <CharactersWithSpaces>1224</CharactersWithSpaces>
  <SharedDoc>false</SharedDoc>
  <HLinks>
    <vt:vector size="6" baseType="variant">
      <vt:variant>
        <vt:i4>7864395</vt:i4>
      </vt:variant>
      <vt:variant>
        <vt:i4>-1</vt:i4>
      </vt:variant>
      <vt:variant>
        <vt:i4>2051</vt:i4>
      </vt:variant>
      <vt:variant>
        <vt:i4>1</vt:i4>
      </vt:variant>
      <vt:variant>
        <vt:lpwstr>http://intranet.chu-montpellier.priv/hopital/PublishingImages/Pages/Communication---Logo-et-charte-graphique/LOGO_ORIGINAL_CHUg_FondTransparent.png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REGIONAL ET UNIVERSITAIRE DE MONTPELLIER</dc:title>
  <dc:subject/>
  <dc:creator>01724709</dc:creator>
  <cp:keywords/>
  <dc:description/>
  <cp:lastModifiedBy>Ingrid Kappler</cp:lastModifiedBy>
  <cp:revision>2</cp:revision>
  <cp:lastPrinted>2020-09-03T07:44:00Z</cp:lastPrinted>
  <dcterms:created xsi:type="dcterms:W3CDTF">2022-09-29T07:53:00Z</dcterms:created>
  <dcterms:modified xsi:type="dcterms:W3CDTF">2022-09-29T07:53:00Z</dcterms:modified>
</cp:coreProperties>
</file>